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7D6" w:rsidRDefault="002B07D6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F50CB">
        <w:rPr>
          <w:rFonts w:ascii="Times New Roman" w:hAnsi="Times New Roman" w:cs="Times New Roman"/>
          <w:b/>
          <w:sz w:val="24"/>
          <w:szCs w:val="24"/>
        </w:rPr>
        <w:t>38</w:t>
      </w:r>
      <w:r w:rsidR="00B6383F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6383F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1260E3" w:rsidRDefault="001260E3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60E3" w:rsidRDefault="001260E3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1260E3" w:rsidRDefault="001260E3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60E3" w:rsidRDefault="001260E3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467AE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67AE3">
        <w:rPr>
          <w:rFonts w:ascii="Times New Roman" w:hAnsi="Times New Roman" w:cs="Times New Roman"/>
          <w:sz w:val="24"/>
          <w:szCs w:val="24"/>
        </w:rPr>
        <w:t>13</w:t>
      </w:r>
      <w:r w:rsidR="00744762">
        <w:rPr>
          <w:rFonts w:ascii="Times New Roman" w:hAnsi="Times New Roman" w:cs="Times New Roman"/>
          <w:sz w:val="24"/>
          <w:szCs w:val="24"/>
        </w:rPr>
        <w:t>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6383F">
        <w:rPr>
          <w:rFonts w:ascii="Times New Roman" w:hAnsi="Times New Roman" w:cs="Times New Roman"/>
          <w:b/>
          <w:sz w:val="24"/>
          <w:szCs w:val="24"/>
        </w:rPr>
        <w:t>155/163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="002B07D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17B7A">
        <w:rPr>
          <w:rFonts w:ascii="Times New Roman" w:hAnsi="Times New Roman" w:cs="Times New Roman"/>
          <w:sz w:val="24"/>
          <w:szCs w:val="24"/>
        </w:rPr>
        <w:t>член</w:t>
      </w:r>
      <w:r w:rsidR="002B07D6">
        <w:rPr>
          <w:rFonts w:ascii="Times New Roman" w:hAnsi="Times New Roman" w:cs="Times New Roman"/>
          <w:sz w:val="24"/>
          <w:szCs w:val="24"/>
        </w:rPr>
        <w:t xml:space="preserve"> на КЗК г-н </w:t>
      </w:r>
      <w:r w:rsidR="00C03FE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B6383F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2B07D6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510C15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B6383F" w:rsidRPr="00B62303">
        <w:rPr>
          <w:rFonts w:ascii="Times New Roman" w:hAnsi="Times New Roman"/>
          <w:color w:val="000000"/>
          <w:sz w:val="24"/>
          <w:szCs w:val="24"/>
          <w:lang w:eastAsia="bg-BG"/>
        </w:rPr>
        <w:t>„Мега СОТ</w:t>
      </w:r>
      <w:r w:rsidR="00B6383F" w:rsidRPr="00B62303">
        <w:rPr>
          <w:rStyle w:val="outputtext"/>
          <w:rFonts w:ascii="Times New Roman" w:hAnsi="Times New Roman"/>
          <w:sz w:val="24"/>
          <w:szCs w:val="24"/>
        </w:rPr>
        <w:t>“ ЕООД</w:t>
      </w:r>
      <w:r w:rsidR="00B6383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510C1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510C15">
        <w:rPr>
          <w:rFonts w:ascii="Times New Roman" w:hAnsi="Times New Roman" w:cs="Times New Roman"/>
          <w:sz w:val="24"/>
          <w:szCs w:val="24"/>
        </w:rPr>
        <w:t>.</w:t>
      </w:r>
    </w:p>
    <w:p w:rsidR="00B6383F" w:rsidRDefault="00B6383F" w:rsidP="0076002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B62303">
        <w:rPr>
          <w:rFonts w:ascii="Times New Roman" w:hAnsi="Times New Roman"/>
          <w:sz w:val="24"/>
          <w:szCs w:val="24"/>
          <w:lang w:eastAsia="bg-BG"/>
        </w:rPr>
        <w:t>„Ловец 01“ ЕООД</w:t>
      </w:r>
      <w:r>
        <w:rPr>
          <w:rFonts w:ascii="Times New Roman" w:hAnsi="Times New Roman"/>
          <w:sz w:val="24"/>
          <w:szCs w:val="24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510C15">
        <w:rPr>
          <w:rFonts w:ascii="Times New Roman" w:hAnsi="Times New Roman" w:cs="Times New Roman"/>
          <w:sz w:val="24"/>
          <w:szCs w:val="24"/>
        </w:rPr>
        <w:t>Ф. Ф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B6383F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3</w:t>
      </w:r>
      <w:r w:rsidR="00140A00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B623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Областно пътно управление, гр. Варна</w:t>
      </w:r>
      <w:r w:rsidRPr="00B6383F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="00140A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10C15">
        <w:rPr>
          <w:rFonts w:ascii="Times New Roman" w:hAnsi="Times New Roman" w:cs="Times New Roman"/>
          <w:sz w:val="24"/>
          <w:szCs w:val="24"/>
        </w:rPr>
        <w:t xml:space="preserve">не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10C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2A5E" w:rsidRPr="00217B7A" w:rsidRDefault="00B6383F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A2A5E" w:rsidRPr="00217B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B62303">
        <w:rPr>
          <w:rFonts w:ascii="Times New Roman" w:hAnsi="Times New Roman"/>
          <w:color w:val="000000"/>
          <w:sz w:val="24"/>
          <w:szCs w:val="24"/>
          <w:lang w:eastAsia="bg-BG"/>
        </w:rPr>
        <w:t>„Саламандър - АСО“ ООД</w:t>
      </w:r>
      <w:r w:rsidRPr="00B62303">
        <w:rPr>
          <w:sz w:val="24"/>
          <w:szCs w:val="24"/>
        </w:rPr>
        <w:t xml:space="preserve"> </w:t>
      </w:r>
      <w:r w:rsidR="00EA2A5E" w:rsidRPr="00217B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217B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67AE3" w:rsidRPr="00217B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EA2A5E" w:rsidRPr="00217B7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607470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510C1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Ф. Ф.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lastRenderedPageBreak/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124EF0">
        <w:rPr>
          <w:rFonts w:ascii="Times New Roman" w:hAnsi="Times New Roman" w:cs="Times New Roman"/>
          <w:sz w:val="24"/>
          <w:szCs w:val="24"/>
        </w:rPr>
        <w:t xml:space="preserve"> </w:t>
      </w:r>
      <w:r w:rsidR="00510C15">
        <w:rPr>
          <w:rFonts w:ascii="Times New Roman" w:hAnsi="Times New Roman" w:cs="Times New Roman"/>
          <w:sz w:val="24"/>
          <w:szCs w:val="24"/>
        </w:rPr>
        <w:t>Ф. Ф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A65291" w:rsidRDefault="0093177C" w:rsidP="006074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07470">
        <w:rPr>
          <w:rFonts w:ascii="Times New Roman" w:hAnsi="Times New Roman" w:cs="Times New Roman"/>
          <w:sz w:val="24"/>
          <w:szCs w:val="24"/>
        </w:rPr>
        <w:t>Уважаема комисия, п</w:t>
      </w:r>
      <w:r>
        <w:rPr>
          <w:rFonts w:ascii="Times New Roman" w:hAnsi="Times New Roman" w:cs="Times New Roman"/>
          <w:sz w:val="24"/>
          <w:szCs w:val="24"/>
        </w:rPr>
        <w:t xml:space="preserve">оддържам жалбата. Нямам доказателствени искания. </w:t>
      </w:r>
    </w:p>
    <w:p w:rsidR="00607470" w:rsidRDefault="00607470" w:rsidP="006074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</w:t>
      </w:r>
      <w:r w:rsidR="00607470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607470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124EF0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510C15">
        <w:rPr>
          <w:rFonts w:ascii="Times New Roman" w:hAnsi="Times New Roman" w:cs="Times New Roman"/>
          <w:sz w:val="24"/>
          <w:szCs w:val="24"/>
        </w:rPr>
        <w:t>Ф. Ф</w:t>
      </w:r>
      <w:r w:rsidR="00FC12EC">
        <w:rPr>
          <w:rFonts w:ascii="Times New Roman" w:hAnsi="Times New Roman" w:cs="Times New Roman"/>
          <w:sz w:val="24"/>
          <w:szCs w:val="24"/>
        </w:rPr>
        <w:t>.:</w:t>
      </w:r>
    </w:p>
    <w:p w:rsidR="00F14F64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07470" w:rsidRPr="00607470">
        <w:rPr>
          <w:rFonts w:ascii="Times New Roman" w:hAnsi="Times New Roman" w:cs="Times New Roman"/>
          <w:sz w:val="24"/>
          <w:szCs w:val="24"/>
        </w:rPr>
        <w:t>Уважаема комисия</w:t>
      </w:r>
      <w:r w:rsidR="00607470">
        <w:rPr>
          <w:rFonts w:ascii="Times New Roman" w:hAnsi="Times New Roman" w:cs="Times New Roman"/>
          <w:sz w:val="24"/>
          <w:szCs w:val="24"/>
        </w:rPr>
        <w:t xml:space="preserve">, ще </w:t>
      </w:r>
      <w:r w:rsidR="001260E3">
        <w:rPr>
          <w:rFonts w:ascii="Times New Roman" w:hAnsi="Times New Roman" w:cs="Times New Roman"/>
          <w:sz w:val="24"/>
          <w:szCs w:val="24"/>
        </w:rPr>
        <w:t>моля</w:t>
      </w:r>
      <w:r w:rsidR="00607470">
        <w:rPr>
          <w:rFonts w:ascii="Times New Roman" w:hAnsi="Times New Roman" w:cs="Times New Roman"/>
          <w:sz w:val="24"/>
          <w:szCs w:val="24"/>
        </w:rPr>
        <w:t xml:space="preserve"> да постановите решение,</w:t>
      </w:r>
      <w:r w:rsidR="00607470" w:rsidRPr="00607470">
        <w:rPr>
          <w:rFonts w:ascii="Times New Roman" w:hAnsi="Times New Roman" w:cs="Times New Roman"/>
          <w:sz w:val="24"/>
          <w:szCs w:val="24"/>
        </w:rPr>
        <w:t xml:space="preserve"> с което да уважите изцяло жалбата</w:t>
      </w:r>
      <w:r w:rsidR="00F14F64">
        <w:rPr>
          <w:rFonts w:ascii="Times New Roman" w:hAnsi="Times New Roman" w:cs="Times New Roman"/>
          <w:sz w:val="24"/>
          <w:szCs w:val="24"/>
        </w:rPr>
        <w:t>,</w:t>
      </w:r>
      <w:r w:rsidR="00607470" w:rsidRPr="00607470">
        <w:rPr>
          <w:rFonts w:ascii="Times New Roman" w:hAnsi="Times New Roman" w:cs="Times New Roman"/>
          <w:sz w:val="24"/>
          <w:szCs w:val="24"/>
        </w:rPr>
        <w:t xml:space="preserve"> отмените оспорваното решение и върнете пр</w:t>
      </w:r>
      <w:r w:rsidR="00F14F64">
        <w:rPr>
          <w:rFonts w:ascii="Times New Roman" w:hAnsi="Times New Roman" w:cs="Times New Roman"/>
          <w:sz w:val="24"/>
          <w:szCs w:val="24"/>
        </w:rPr>
        <w:t>епис</w:t>
      </w:r>
      <w:r w:rsidR="00607470" w:rsidRPr="00607470">
        <w:rPr>
          <w:rFonts w:ascii="Times New Roman" w:hAnsi="Times New Roman" w:cs="Times New Roman"/>
          <w:sz w:val="24"/>
          <w:szCs w:val="24"/>
        </w:rPr>
        <w:t>ката на възложителя за продължаване на действията за следене съответствията на ценовото предложение на участниците съобразно закона и въведените от възложител</w:t>
      </w:r>
      <w:r w:rsidR="00F14F64">
        <w:rPr>
          <w:rFonts w:ascii="Times New Roman" w:hAnsi="Times New Roman" w:cs="Times New Roman"/>
          <w:sz w:val="24"/>
          <w:szCs w:val="24"/>
        </w:rPr>
        <w:t>я</w:t>
      </w:r>
      <w:r w:rsidR="00607470" w:rsidRPr="00607470">
        <w:rPr>
          <w:rFonts w:ascii="Times New Roman" w:hAnsi="Times New Roman" w:cs="Times New Roman"/>
          <w:sz w:val="24"/>
          <w:szCs w:val="24"/>
        </w:rPr>
        <w:t xml:space="preserve"> изисквания</w:t>
      </w:r>
      <w:r w:rsidR="00F14F64">
        <w:rPr>
          <w:rFonts w:ascii="Times New Roman" w:hAnsi="Times New Roman" w:cs="Times New Roman"/>
          <w:sz w:val="24"/>
          <w:szCs w:val="24"/>
        </w:rPr>
        <w:t>.</w:t>
      </w:r>
    </w:p>
    <w:p w:rsidR="00A65291" w:rsidRDefault="00F14F64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607470" w:rsidRPr="00607470">
        <w:rPr>
          <w:rFonts w:ascii="Times New Roman" w:hAnsi="Times New Roman" w:cs="Times New Roman"/>
          <w:sz w:val="24"/>
          <w:szCs w:val="24"/>
        </w:rPr>
        <w:t>яма да преповтарям съдържанието на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07470" w:rsidRPr="00607470">
        <w:rPr>
          <w:rFonts w:ascii="Times New Roman" w:hAnsi="Times New Roman" w:cs="Times New Roman"/>
          <w:sz w:val="24"/>
          <w:szCs w:val="24"/>
        </w:rPr>
        <w:t xml:space="preserve"> описали сме подробно аргументи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07470" w:rsidRPr="00607470">
        <w:rPr>
          <w:rFonts w:ascii="Times New Roman" w:hAnsi="Times New Roman" w:cs="Times New Roman"/>
          <w:sz w:val="24"/>
          <w:szCs w:val="24"/>
        </w:rPr>
        <w:t xml:space="preserve"> които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07470" w:rsidRPr="00607470">
        <w:rPr>
          <w:rFonts w:ascii="Times New Roman" w:hAnsi="Times New Roman" w:cs="Times New Roman"/>
          <w:sz w:val="24"/>
          <w:szCs w:val="24"/>
        </w:rPr>
        <w:t xml:space="preserve"> че сочат съществени нарушения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607470" w:rsidRPr="00607470">
        <w:rPr>
          <w:rFonts w:ascii="Times New Roman" w:hAnsi="Times New Roman" w:cs="Times New Roman"/>
          <w:sz w:val="24"/>
          <w:szCs w:val="24"/>
        </w:rPr>
        <w:t xml:space="preserve"> които представляват основание за отстраняване на първия класиран участник по чл. 107, ал.1, т. 2,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7470" w:rsidRPr="00607470">
        <w:rPr>
          <w:rFonts w:ascii="Times New Roman" w:hAnsi="Times New Roman" w:cs="Times New Roman"/>
          <w:sz w:val="24"/>
          <w:szCs w:val="24"/>
        </w:rPr>
        <w:t xml:space="preserve">буква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607470" w:rsidRPr="0060747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607470" w:rsidRPr="00607470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607470" w:rsidRPr="00607470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“ от ЗОП. При тез</w:t>
      </w:r>
      <w:r w:rsidR="00607470" w:rsidRPr="00607470">
        <w:rPr>
          <w:rFonts w:ascii="Times New Roman" w:hAnsi="Times New Roman" w:cs="Times New Roman"/>
          <w:sz w:val="24"/>
          <w:szCs w:val="24"/>
        </w:rPr>
        <w:t xml:space="preserve">и съображения ще моля </w:t>
      </w:r>
      <w:r w:rsidR="001260E3">
        <w:rPr>
          <w:rFonts w:ascii="Times New Roman" w:hAnsi="Times New Roman" w:cs="Times New Roman"/>
          <w:sz w:val="24"/>
          <w:szCs w:val="24"/>
        </w:rPr>
        <w:t xml:space="preserve">да </w:t>
      </w:r>
      <w:r w:rsidR="00607470" w:rsidRPr="00607470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</w:t>
      </w:r>
      <w:r w:rsidR="00607470" w:rsidRPr="00607470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та</w:t>
      </w:r>
      <w:r w:rsidR="00607470" w:rsidRPr="00607470">
        <w:rPr>
          <w:rFonts w:ascii="Times New Roman" w:hAnsi="Times New Roman" w:cs="Times New Roman"/>
          <w:sz w:val="24"/>
          <w:szCs w:val="24"/>
        </w:rPr>
        <w:t>новите своето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07470" w:rsidRPr="00607470">
        <w:rPr>
          <w:rFonts w:ascii="Times New Roman" w:hAnsi="Times New Roman" w:cs="Times New Roman"/>
          <w:sz w:val="24"/>
          <w:szCs w:val="24"/>
        </w:rPr>
        <w:t xml:space="preserve"> като също така моля да присъдите направените в настоящото производство разноск</w:t>
      </w:r>
      <w:r>
        <w:rPr>
          <w:rFonts w:ascii="Times New Roman" w:hAnsi="Times New Roman" w:cs="Times New Roman"/>
          <w:sz w:val="24"/>
          <w:szCs w:val="24"/>
        </w:rPr>
        <w:t>и</w:t>
      </w:r>
      <w:r w:rsidR="00607470" w:rsidRPr="00607470">
        <w:rPr>
          <w:rFonts w:ascii="Times New Roman" w:hAnsi="Times New Roman" w:cs="Times New Roman"/>
          <w:sz w:val="24"/>
          <w:szCs w:val="24"/>
        </w:rPr>
        <w:t xml:space="preserve"> от доверителя ми и ги възложите за плащане на от</w:t>
      </w:r>
      <w:r>
        <w:rPr>
          <w:rFonts w:ascii="Times New Roman" w:hAnsi="Times New Roman" w:cs="Times New Roman"/>
          <w:sz w:val="24"/>
          <w:szCs w:val="24"/>
        </w:rPr>
        <w:t>в</w:t>
      </w:r>
      <w:r w:rsidR="00607470" w:rsidRPr="00607470">
        <w:rPr>
          <w:rFonts w:ascii="Times New Roman" w:hAnsi="Times New Roman" w:cs="Times New Roman"/>
          <w:sz w:val="24"/>
          <w:szCs w:val="24"/>
        </w:rPr>
        <w:t>етника по жалбата.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14F64" w:rsidRDefault="00F14F64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27C7" w:rsidRDefault="00C527C7" w:rsidP="00324B6B">
      <w:pPr>
        <w:spacing w:after="0" w:line="240" w:lineRule="auto"/>
      </w:pPr>
      <w:r>
        <w:separator/>
      </w:r>
    </w:p>
  </w:endnote>
  <w:endnote w:type="continuationSeparator" w:id="0">
    <w:p w:rsidR="00C527C7" w:rsidRDefault="00C527C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60E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27C7" w:rsidRDefault="00C527C7" w:rsidP="00324B6B">
      <w:pPr>
        <w:spacing w:after="0" w:line="240" w:lineRule="auto"/>
      </w:pPr>
      <w:r>
        <w:separator/>
      </w:r>
    </w:p>
  </w:footnote>
  <w:footnote w:type="continuationSeparator" w:id="0">
    <w:p w:rsidR="00C527C7" w:rsidRDefault="00C527C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21A25"/>
    <w:rsid w:val="00124EF0"/>
    <w:rsid w:val="00125B09"/>
    <w:rsid w:val="001260CA"/>
    <w:rsid w:val="001260E3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17B7A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930D2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0C15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460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07470"/>
    <w:rsid w:val="0061315A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399B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1E89"/>
    <w:rsid w:val="0085468D"/>
    <w:rsid w:val="008657BC"/>
    <w:rsid w:val="0086780A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593B"/>
    <w:rsid w:val="00A44D06"/>
    <w:rsid w:val="00A501F2"/>
    <w:rsid w:val="00A522FE"/>
    <w:rsid w:val="00A65291"/>
    <w:rsid w:val="00A722C5"/>
    <w:rsid w:val="00A73CF9"/>
    <w:rsid w:val="00A95609"/>
    <w:rsid w:val="00AA2188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6383F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03FE1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27C7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4F6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83B3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Теодора Йорданова</cp:lastModifiedBy>
  <cp:revision>2</cp:revision>
  <cp:lastPrinted>2022-02-25T15:08:00Z</cp:lastPrinted>
  <dcterms:created xsi:type="dcterms:W3CDTF">2023-04-19T08:17:00Z</dcterms:created>
  <dcterms:modified xsi:type="dcterms:W3CDTF">2023-04-19T08:17:00Z</dcterms:modified>
</cp:coreProperties>
</file>